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77" w:rsidRPr="00BB0D77" w:rsidRDefault="00BB0D77" w:rsidP="00BB0D77">
      <w:pPr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 w:rsidRPr="00BB0D77">
        <w:rPr>
          <w:rFonts w:asciiTheme="minorHAnsi" w:hAnsiTheme="minorHAnsi"/>
          <w:b/>
          <w:bCs/>
          <w:sz w:val="28"/>
          <w:szCs w:val="28"/>
        </w:rPr>
        <w:t>Porządki w ogrodzie</w:t>
      </w:r>
    </w:p>
    <w:p w:rsidR="00BB0D77" w:rsidRPr="00BB0D77" w:rsidRDefault="00BB0D77" w:rsidP="00BB0D77">
      <w:pPr>
        <w:spacing w:line="276" w:lineRule="auto"/>
        <w:rPr>
          <w:rFonts w:asciiTheme="minorHAnsi" w:hAnsiTheme="minorHAnsi"/>
          <w:b/>
          <w:bCs/>
          <w:sz w:val="28"/>
          <w:szCs w:val="28"/>
        </w:rPr>
      </w:pPr>
    </w:p>
    <w:p w:rsidR="00BB0D77" w:rsidRDefault="00BB0D77" w:rsidP="00BB0D77">
      <w:pPr>
        <w:spacing w:line="276" w:lineRule="auto"/>
        <w:rPr>
          <w:rFonts w:asciiTheme="minorHAnsi" w:hAnsiTheme="minorHAnsi"/>
          <w:bCs/>
        </w:rPr>
      </w:pPr>
      <w:r w:rsidRPr="007C0F73">
        <w:rPr>
          <w:rFonts w:asciiTheme="minorHAnsi" w:hAnsiTheme="minorHAnsi"/>
          <w:bCs/>
        </w:rPr>
        <w:t>Drodzy Rodzice!</w:t>
      </w:r>
    </w:p>
    <w:p w:rsidR="00BB0D77" w:rsidRDefault="00BB0D77" w:rsidP="00BB0D77">
      <w:pPr>
        <w:spacing w:line="276" w:lineRule="auto"/>
        <w:rPr>
          <w:rFonts w:asciiTheme="minorHAnsi" w:hAnsiTheme="minorHAnsi"/>
        </w:rPr>
      </w:pPr>
    </w:p>
    <w:p w:rsidR="00BB0D77" w:rsidRPr="00830F0C" w:rsidRDefault="00BB0D77" w:rsidP="00BB0D77">
      <w:pPr>
        <w:spacing w:line="276" w:lineRule="auto"/>
        <w:rPr>
          <w:rFonts w:asciiTheme="minorHAnsi" w:hAnsiTheme="minorHAnsi"/>
        </w:rPr>
      </w:pPr>
    </w:p>
    <w:p w:rsidR="00BB0D77" w:rsidRPr="00830F0C" w:rsidRDefault="00BB0D77" w:rsidP="00BB0D77">
      <w:pPr>
        <w:spacing w:line="276" w:lineRule="auto"/>
        <w:rPr>
          <w:rFonts w:asciiTheme="minorHAnsi" w:hAnsiTheme="minorHAnsi"/>
        </w:rPr>
      </w:pPr>
      <w:r w:rsidRPr="00830F0C">
        <w:rPr>
          <w:rFonts w:asciiTheme="minorHAnsi" w:hAnsiTheme="minorHAnsi"/>
        </w:rPr>
        <w:t xml:space="preserve">W minionym tygodniu rozmawialiśmy o wiosennych porządkach w ogrodzie. Obserwując przyrodę, przypomnieliśmy sobie, jakie zmiany zachodzą na wiosnę – przylatują ptaki, rosną wiosenne kwiaty, trawa, małe liście i pączki na gałęziach, świeci słońce, niebo jest błękitne. Mówiliśmy o tym, jak zadbać o ogród i kwiaty po zimie – trzeba poodkrywać rośliny, które były zabezpieczone przed mrozem i zgrabić liście pozostałe po jesieni. </w:t>
      </w:r>
      <w:r>
        <w:rPr>
          <w:rFonts w:asciiTheme="minorHAnsi" w:hAnsiTheme="minorHAnsi"/>
        </w:rPr>
        <w:t>„Misie”</w:t>
      </w:r>
      <w:r w:rsidRPr="00830F0C">
        <w:rPr>
          <w:rFonts w:asciiTheme="minorHAnsi" w:hAnsiTheme="minorHAnsi"/>
        </w:rPr>
        <w:t xml:space="preserve"> były zachęcane, by również po skończone</w:t>
      </w:r>
      <w:r>
        <w:rPr>
          <w:rFonts w:asciiTheme="minorHAnsi" w:hAnsiTheme="minorHAnsi"/>
        </w:rPr>
        <w:t xml:space="preserve">j zabawie </w:t>
      </w:r>
      <w:r w:rsidRPr="00830F0C">
        <w:rPr>
          <w:rFonts w:asciiTheme="minorHAnsi" w:hAnsiTheme="minorHAnsi"/>
        </w:rPr>
        <w:t xml:space="preserve"> utrzymywać porządek. Dzieci poznały pierwsze wiosenne kwiaty i uczyły się czytania globalnego nazw niektórych z nich (tulipan, krokus, przebiśnieg, zawilec). Słuchały wiosennych wierszy: </w:t>
      </w:r>
      <w:r w:rsidRPr="00830F0C">
        <w:rPr>
          <w:rFonts w:asciiTheme="minorHAnsi" w:hAnsiTheme="minorHAnsi"/>
          <w:i/>
          <w:iCs/>
        </w:rPr>
        <w:t xml:space="preserve">Przebiśnieg </w:t>
      </w:r>
      <w:r>
        <w:rPr>
          <w:rFonts w:asciiTheme="minorHAnsi" w:hAnsiTheme="minorHAnsi"/>
        </w:rPr>
        <w:t xml:space="preserve">H. </w:t>
      </w:r>
      <w:proofErr w:type="spellStart"/>
      <w:r w:rsidRPr="00830F0C">
        <w:rPr>
          <w:rFonts w:asciiTheme="minorHAnsi" w:hAnsiTheme="minorHAnsi"/>
        </w:rPr>
        <w:t>Szayerowej</w:t>
      </w:r>
      <w:proofErr w:type="spellEnd"/>
      <w:r w:rsidRPr="00830F0C">
        <w:rPr>
          <w:rFonts w:asciiTheme="minorHAnsi" w:hAnsiTheme="minorHAnsi"/>
          <w:i/>
          <w:iCs/>
        </w:rPr>
        <w:t xml:space="preserve"> </w:t>
      </w:r>
      <w:r w:rsidRPr="00830F0C">
        <w:rPr>
          <w:rFonts w:asciiTheme="minorHAnsi" w:hAnsiTheme="minorHAnsi"/>
        </w:rPr>
        <w:t xml:space="preserve">i </w:t>
      </w:r>
      <w:r w:rsidRPr="00830F0C">
        <w:rPr>
          <w:rFonts w:asciiTheme="minorHAnsi" w:hAnsiTheme="minorHAnsi"/>
          <w:i/>
          <w:iCs/>
        </w:rPr>
        <w:t>Przyjście wiosny</w:t>
      </w:r>
      <w:r>
        <w:rPr>
          <w:rFonts w:asciiTheme="minorHAnsi" w:hAnsiTheme="minorHAnsi"/>
        </w:rPr>
        <w:t xml:space="preserve"> J.</w:t>
      </w:r>
      <w:r w:rsidRPr="00830F0C">
        <w:rPr>
          <w:rFonts w:asciiTheme="minorHAnsi" w:hAnsiTheme="minorHAnsi"/>
        </w:rPr>
        <w:t xml:space="preserve"> Brzechwy. Żeby obserwować wzrost roślin i uczyć się je pielęgno</w:t>
      </w:r>
      <w:r>
        <w:rPr>
          <w:rFonts w:asciiTheme="minorHAnsi" w:hAnsiTheme="minorHAnsi"/>
        </w:rPr>
        <w:t>wać, założyliśmy uprawę fasoli</w:t>
      </w:r>
      <w:r w:rsidRPr="00830F0C">
        <w:rPr>
          <w:rFonts w:asciiTheme="minorHAnsi" w:hAnsiTheme="minorHAnsi"/>
        </w:rPr>
        <w:t>. Dzieci poznały piosenkę</w:t>
      </w:r>
      <w:r w:rsidRPr="00830F0C">
        <w:rPr>
          <w:rFonts w:asciiTheme="minorHAnsi" w:hAnsiTheme="minorHAnsi"/>
          <w:i/>
          <w:iCs/>
        </w:rPr>
        <w:t xml:space="preserve"> Krasnoludki i groszek</w:t>
      </w:r>
      <w:r w:rsidRPr="00830F0C">
        <w:rPr>
          <w:rFonts w:asciiTheme="minorHAnsi" w:hAnsiTheme="minorHAnsi"/>
        </w:rPr>
        <w:t xml:space="preserve"> (sł. Małgorzata Twardowska muz. Halina Sokołowska) i zabawę paluszkową</w:t>
      </w:r>
      <w:r w:rsidRPr="00830F0C">
        <w:rPr>
          <w:rFonts w:asciiTheme="minorHAnsi" w:hAnsiTheme="minorHAnsi"/>
          <w:i/>
          <w:iCs/>
        </w:rPr>
        <w:t xml:space="preserve"> Ptaszki</w:t>
      </w:r>
      <w:r w:rsidRPr="00830F0C">
        <w:rPr>
          <w:rFonts w:asciiTheme="minorHAnsi" w:hAnsiTheme="minorHAnsi"/>
        </w:rPr>
        <w:t xml:space="preserve">. Przypomnieliśmy sobie nazwy różnych ptaków, próbowaliśmy naśladować wydawane przez nie dźwięki i obserwowaliśmy na zdjęciach, jakie jajka składają. Mówiliśmy o różnicach w ich wielkości i kolorze. </w:t>
      </w:r>
    </w:p>
    <w:p w:rsidR="00BB0D77" w:rsidRPr="00830F0C" w:rsidRDefault="00BB0D77" w:rsidP="00BB0D77">
      <w:pPr>
        <w:spacing w:line="276" w:lineRule="auto"/>
        <w:rPr>
          <w:rFonts w:asciiTheme="minorHAnsi" w:hAnsiTheme="minorHAnsi"/>
        </w:rPr>
      </w:pPr>
    </w:p>
    <w:p w:rsidR="00691786" w:rsidRDefault="00691786">
      <w:bookmarkStart w:id="0" w:name="_GoBack"/>
      <w:bookmarkEnd w:id="0"/>
    </w:p>
    <w:sectPr w:rsidR="00691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77"/>
    <w:rsid w:val="00691786"/>
    <w:rsid w:val="00B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D7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D7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Ucka</dc:creator>
  <cp:lastModifiedBy>Tomasz Ucka</cp:lastModifiedBy>
  <cp:revision>2</cp:revision>
  <dcterms:created xsi:type="dcterms:W3CDTF">2021-03-12T17:09:00Z</dcterms:created>
  <dcterms:modified xsi:type="dcterms:W3CDTF">2021-03-12T17:19:00Z</dcterms:modified>
</cp:coreProperties>
</file>